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4C47" w14:textId="1C32033A" w:rsidR="00095F71" w:rsidRDefault="004915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129D2" wp14:editId="435CD150">
                <wp:simplePos x="0" y="0"/>
                <wp:positionH relativeFrom="column">
                  <wp:posOffset>302895</wp:posOffset>
                </wp:positionH>
                <wp:positionV relativeFrom="paragraph">
                  <wp:posOffset>340995</wp:posOffset>
                </wp:positionV>
                <wp:extent cx="6576060" cy="8549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854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35E7" w14:textId="6D63A44B" w:rsidR="000A0184" w:rsidRDefault="000A0184" w:rsidP="00152CBC">
                            <w:pPr>
                              <w:spacing w:beforeLines="80" w:before="192" w:afterLines="80" w:after="192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22A2C816" wp14:editId="59E2AAC3">
                                  <wp:extent cx="2705335" cy="2560542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leuse-marc-desktop-wallpaper-clip-art-vacances-b95d0265998594cafa4267c6b7f02b3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5335" cy="256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630FA8" w14:textId="6F6A2989" w:rsidR="00152CBC" w:rsidRPr="000A0184" w:rsidRDefault="000A0184" w:rsidP="000A0184">
                            <w:pPr>
                              <w:spacing w:beforeLines="80" w:before="192" w:afterLines="80" w:after="192"/>
                              <w:ind w:left="-142" w:right="-261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A0184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Ваш отпуск под угрозой, если вы не платите за ЖКУ!</w:t>
                            </w:r>
                          </w:p>
                          <w:p w14:paraId="64DDA3A2" w14:textId="424085EA" w:rsidR="000A0184" w:rsidRPr="000A0184" w:rsidRDefault="000A0184" w:rsidP="000A0184">
                            <w:pPr>
                              <w:spacing w:after="0"/>
                              <w:jc w:val="both"/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Из-за долга в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ы можете не попасть в забронированный отель.</w:t>
                            </w:r>
                            <w:r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Мы вынуждены были пойти на крайние меры – просить власти ограничить выезд за границу тем, кто длительное время не оплачивает квитанции. Ниже приведен перечень квартир должников.</w:t>
                            </w:r>
                          </w:p>
                          <w:p w14:paraId="55B47BA4" w14:textId="07F832E6" w:rsidR="000A0184" w:rsidRPr="000A0184" w:rsidRDefault="000A0184" w:rsidP="000A0184">
                            <w:pPr>
                              <w:pStyle w:val="a9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A0184">
                              <w:rPr>
                                <w:rFonts w:asciiTheme="minorHAnsi" w:hAnsiTheme="minorHAnsi" w:cstheme="minorBidi"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Пожалуйста, погасите долг, </w:t>
                            </w:r>
                            <w:r>
                              <w:rPr>
                                <w:rFonts w:asciiTheme="minorHAnsi" w:hAnsiTheme="minorHAnsi" w:cstheme="minorBidi"/>
                                <w:bCs/>
                                <w:color w:val="002060"/>
                                <w:sz w:val="44"/>
                                <w:szCs w:val="44"/>
                              </w:rPr>
                              <w:br/>
                            </w:r>
                            <w:r w:rsidRPr="000A0184">
                              <w:rPr>
                                <w:rFonts w:asciiTheme="minorHAnsi" w:hAnsiTheme="minorHAnsi" w:cstheme="minorBidi"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не портите отдых себе и своим близким!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365"/>
                              <w:gridCol w:w="4715"/>
                            </w:tblGrid>
                            <w:tr w:rsidR="000A0184" w14:paraId="42B7873D" w14:textId="77777777" w:rsidTr="000A0184">
                              <w:tc>
                                <w:tcPr>
                                  <w:tcW w:w="1701" w:type="dxa"/>
                                </w:tcPr>
                                <w:p w14:paraId="177045D0" w14:textId="77777777" w:rsidR="000A0184" w:rsidRPr="000A0184" w:rsidRDefault="000A0184" w:rsidP="000A0184">
                                  <w:pPr>
                                    <w:pStyle w:val="ac"/>
                                    <w:spacing w:before="120" w:after="120"/>
                                    <w:ind w:right="-108"/>
                                    <w:jc w:val="center"/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№ квартиры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</w:tcPr>
                                <w:p w14:paraId="4933059E" w14:textId="2C6687C5" w:rsidR="000A0184" w:rsidRPr="000A0184" w:rsidRDefault="000A0184" w:rsidP="000A0184">
                                  <w:pPr>
                                    <w:pStyle w:val="ac"/>
                                    <w:spacing w:before="120" w:after="120"/>
                                    <w:jc w:val="center"/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Долг</w:t>
                                  </w: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 xml:space="preserve"> на 01.</w:t>
                                  </w: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>21 г.,</w:t>
                                  </w:r>
                                  <w:r w:rsidRPr="000A0184">
                                    <w:rPr>
                                      <w:rStyle w:val="auto-matches"/>
                                      <w:b/>
                                      <w:sz w:val="24"/>
                                      <w:szCs w:val="24"/>
                                    </w:rPr>
                                    <w:t xml:space="preserve"> руб.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456B5C0F" w14:textId="747358CB" w:rsidR="000A0184" w:rsidRPr="000A0184" w:rsidRDefault="000A0184" w:rsidP="000A0184">
                                  <w:pPr>
                                    <w:pStyle w:val="ac"/>
                                    <w:spacing w:before="120" w:after="120"/>
                                    <w:jc w:val="center"/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Информация об ограничении</w:t>
                                  </w:r>
                                </w:p>
                              </w:tc>
                            </w:tr>
                            <w:tr w:rsidR="000A0184" w14:paraId="595EC5B4" w14:textId="77777777" w:rsidTr="000A0184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5CBF632" w14:textId="77777777" w:rsidR="000A0184" w:rsidRPr="000A0184" w:rsidRDefault="000A0184" w:rsidP="000A0184">
                                  <w:pPr>
                                    <w:pStyle w:val="a9"/>
                                    <w:rPr>
                                      <w:rStyle w:val="aa"/>
                                      <w:color w:val="00B050"/>
                                    </w:rPr>
                                  </w:pPr>
                                  <w:r w:rsidRPr="000A0184">
                                    <w:rPr>
                                      <w:rStyle w:val="aa"/>
                                      <w:color w:val="00B05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vAlign w:val="center"/>
                                </w:tcPr>
                                <w:p w14:paraId="4CB09722" w14:textId="77777777" w:rsidR="000A0184" w:rsidRPr="000A0184" w:rsidRDefault="000A0184" w:rsidP="000A0184">
                                  <w:pPr>
                                    <w:pStyle w:val="a9"/>
                                    <w:rPr>
                                      <w:rStyle w:val="aa"/>
                                      <w:color w:val="00B050"/>
                                    </w:rPr>
                                  </w:pPr>
                                  <w:r w:rsidRPr="000A0184">
                                    <w:rPr>
                                      <w:rStyle w:val="aa"/>
                                      <w:color w:val="00B050"/>
                                    </w:rPr>
                                    <w:t>90 263,68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2DA2CB52" w14:textId="77777777" w:rsidR="000A0184" w:rsidRPr="000A0184" w:rsidRDefault="000A0184" w:rsidP="000A0184">
                                  <w:pPr>
                                    <w:pStyle w:val="ac"/>
                                    <w:spacing w:before="100" w:after="100"/>
                                    <w:rPr>
                                      <w:rStyle w:val="auto-matches"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rStyle w:val="auto-matches"/>
                                      <w:sz w:val="24"/>
                                      <w:szCs w:val="24"/>
                                    </w:rPr>
                                    <w:t>Заявление на рассмотрении у судебного пристава</w:t>
                                  </w:r>
                                </w:p>
                              </w:tc>
                            </w:tr>
                            <w:tr w:rsidR="000A0184" w14:paraId="02155EB6" w14:textId="77777777" w:rsidTr="000A0184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3D37E15" w14:textId="77777777" w:rsidR="000A0184" w:rsidRPr="000A0184" w:rsidRDefault="000A0184" w:rsidP="000A0184">
                                  <w:pPr>
                                    <w:pStyle w:val="a9"/>
                                    <w:rPr>
                                      <w:rStyle w:val="aa"/>
                                      <w:color w:val="00B050"/>
                                    </w:rPr>
                                  </w:pPr>
                                  <w:r w:rsidRPr="000A0184">
                                    <w:rPr>
                                      <w:rStyle w:val="aa"/>
                                      <w:color w:val="00B05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vAlign w:val="center"/>
                                </w:tcPr>
                                <w:p w14:paraId="0398B07E" w14:textId="77777777" w:rsidR="000A0184" w:rsidRPr="000A0184" w:rsidRDefault="000A0184" w:rsidP="000A0184">
                                  <w:pPr>
                                    <w:pStyle w:val="a9"/>
                                    <w:rPr>
                                      <w:rStyle w:val="aa"/>
                                      <w:color w:val="00B050"/>
                                    </w:rPr>
                                  </w:pPr>
                                  <w:r w:rsidRPr="000A0184">
                                    <w:rPr>
                                      <w:rStyle w:val="aa"/>
                                      <w:color w:val="00B050"/>
                                    </w:rPr>
                                    <w:t>70 105,32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13B7827B" w14:textId="77777777" w:rsidR="000A0184" w:rsidRPr="000A0184" w:rsidRDefault="000A0184" w:rsidP="000A0184">
                                  <w:pPr>
                                    <w:pStyle w:val="ac"/>
                                    <w:spacing w:before="100" w:after="100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rStyle w:val="auto-matches"/>
                                      <w:color w:val="000000"/>
                                      <w:sz w:val="24"/>
                                      <w:szCs w:val="24"/>
                                    </w:rPr>
                                    <w:t>Подготовлено заявление об ограничении выезда из РФ</w:t>
                                  </w:r>
                                </w:p>
                              </w:tc>
                            </w:tr>
                            <w:tr w:rsidR="000A0184" w14:paraId="4247C214" w14:textId="77777777" w:rsidTr="000A0184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8DF1E2C" w14:textId="77777777" w:rsidR="000A0184" w:rsidRPr="000A0184" w:rsidRDefault="000A0184" w:rsidP="000A0184">
                                  <w:pPr>
                                    <w:pStyle w:val="a9"/>
                                    <w:rPr>
                                      <w:rStyle w:val="aa"/>
                                      <w:color w:val="00B050"/>
                                    </w:rPr>
                                  </w:pPr>
                                  <w:r w:rsidRPr="000A0184">
                                    <w:rPr>
                                      <w:rStyle w:val="aa"/>
                                      <w:color w:val="00B050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vAlign w:val="center"/>
                                </w:tcPr>
                                <w:p w14:paraId="72953E59" w14:textId="77777777" w:rsidR="000A0184" w:rsidRPr="000A0184" w:rsidRDefault="000A0184" w:rsidP="000A0184">
                                  <w:pPr>
                                    <w:pStyle w:val="a9"/>
                                    <w:rPr>
                                      <w:rStyle w:val="aa"/>
                                      <w:color w:val="00B050"/>
                                    </w:rPr>
                                  </w:pPr>
                                  <w:r w:rsidRPr="000A0184">
                                    <w:rPr>
                                      <w:rStyle w:val="aa"/>
                                      <w:color w:val="00B050"/>
                                    </w:rPr>
                                    <w:t>35 014,75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6285CE49" w14:textId="77777777" w:rsidR="000A0184" w:rsidRPr="000A0184" w:rsidRDefault="000A0184" w:rsidP="000A0184">
                                  <w:pPr>
                                    <w:pStyle w:val="ac"/>
                                    <w:spacing w:before="100" w:after="100"/>
                                    <w:rPr>
                                      <w:rStyle w:val="auto-matches"/>
                                      <w:sz w:val="24"/>
                                      <w:szCs w:val="24"/>
                                    </w:rPr>
                                  </w:pPr>
                                  <w:r w:rsidRPr="000A0184">
                                    <w:rPr>
                                      <w:rStyle w:val="auto-matches"/>
                                      <w:sz w:val="24"/>
                                      <w:szCs w:val="24"/>
                                    </w:rPr>
                                    <w:t>Подготовлено заявление об ограничении выезда из РФ</w:t>
                                  </w:r>
                                </w:p>
                              </w:tc>
                            </w:tr>
                          </w:tbl>
                          <w:p w14:paraId="55ED40E5" w14:textId="44905B8C" w:rsidR="000A0184" w:rsidRPr="000A0184" w:rsidRDefault="000A0184" w:rsidP="000A0184">
                            <w:pPr>
                              <w:spacing w:after="0" w:line="360" w:lineRule="auto"/>
                              <w:jc w:val="center"/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П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роверить свой долг 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вы можете здесь – </w:t>
                            </w:r>
                            <w:r w:rsidRPr="000A0184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http://fssprus.ru/iss/ip</w:t>
                            </w:r>
                          </w:p>
                          <w:p w14:paraId="67B0CC54" w14:textId="5F9F1F51" w:rsidR="003871FC" w:rsidRPr="003871FC" w:rsidRDefault="003871FC" w:rsidP="000A0184">
                            <w:pPr>
                              <w:spacing w:beforeLines="80" w:before="192" w:afterLines="80" w:after="192"/>
                              <w:jc w:val="right"/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871FC">
                              <w:rPr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ООО «УК «АЛЬФА»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85pt;margin-top:26.85pt;width:517.8pt;height:6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" stroked="f">
                <v:textbox>
                  <w:txbxContent>
                    <w:p w14:paraId="3CDC35E7" w14:textId="6D63A44B" w:rsidR="000A0184" w:rsidRDefault="000A0184" w:rsidP="00152CBC">
                      <w:pPr>
                        <w:spacing w:beforeLines="80" w:before="192" w:afterLines="80" w:after="192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color w:val="002060"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22A2C816" wp14:editId="59E2AAC3">
                            <wp:extent cx="2705335" cy="2560542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leuse-marc-desktop-wallpaper-clip-art-vacances-b95d0265998594cafa4267c6b7f02b31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5335" cy="256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630FA8" w14:textId="6F6A2989" w:rsidR="00152CBC" w:rsidRPr="000A0184" w:rsidRDefault="000A0184" w:rsidP="000A0184">
                      <w:pPr>
                        <w:spacing w:beforeLines="80" w:before="192" w:afterLines="80" w:after="192"/>
                        <w:ind w:left="-142" w:right="-261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A0184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>Ваш отпуск под угрозой, если вы не платите за ЖКУ!</w:t>
                      </w:r>
                    </w:p>
                    <w:p w14:paraId="64DDA3A2" w14:textId="424085EA" w:rsidR="000A0184" w:rsidRPr="000A0184" w:rsidRDefault="000A0184" w:rsidP="000A0184">
                      <w:pPr>
                        <w:spacing w:after="0"/>
                        <w:jc w:val="both"/>
                        <w:rPr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002060"/>
                          <w:sz w:val="36"/>
                          <w:szCs w:val="36"/>
                        </w:rPr>
                        <w:t>Из-за долга в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ы можете не попасть в забронированный отель.</w:t>
                      </w:r>
                      <w:r>
                        <w:rPr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Мы вынуждены были пойти на крайние меры – просить власти ограничить выезд за границу тем, кто длительное время не оплачивает квитанции. Ниже приведен перечень квартир должников.</w:t>
                      </w:r>
                    </w:p>
                    <w:p w14:paraId="55B47BA4" w14:textId="07F832E6" w:rsidR="000A0184" w:rsidRPr="000A0184" w:rsidRDefault="000A0184" w:rsidP="000A0184">
                      <w:pPr>
                        <w:pStyle w:val="a9"/>
                        <w:rPr>
                          <w:rFonts w:asciiTheme="minorHAnsi" w:hAnsiTheme="minorHAnsi" w:cstheme="minorBidi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A0184">
                        <w:rPr>
                          <w:rFonts w:asciiTheme="minorHAnsi" w:hAnsiTheme="minorHAnsi" w:cstheme="minorBidi"/>
                          <w:bCs/>
                          <w:color w:val="002060"/>
                          <w:sz w:val="44"/>
                          <w:szCs w:val="44"/>
                        </w:rPr>
                        <w:t xml:space="preserve">Пожалуйста, погасите долг, </w:t>
                      </w:r>
                      <w:r>
                        <w:rPr>
                          <w:rFonts w:asciiTheme="minorHAnsi" w:hAnsiTheme="minorHAnsi" w:cstheme="minorBidi"/>
                          <w:bCs/>
                          <w:color w:val="002060"/>
                          <w:sz w:val="44"/>
                          <w:szCs w:val="44"/>
                        </w:rPr>
                        <w:br/>
                      </w:r>
                      <w:r w:rsidRPr="000A0184">
                        <w:rPr>
                          <w:rFonts w:asciiTheme="minorHAnsi" w:hAnsiTheme="minorHAnsi" w:cstheme="minorBidi"/>
                          <w:bCs/>
                          <w:color w:val="002060"/>
                          <w:sz w:val="44"/>
                          <w:szCs w:val="44"/>
                        </w:rPr>
                        <w:t>не портите отдых себе и своим близким!</w:t>
                      </w:r>
                    </w:p>
                    <w:tbl>
                      <w:tblPr>
                        <w:tblStyle w:val="ab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365"/>
                        <w:gridCol w:w="4715"/>
                      </w:tblGrid>
                      <w:tr w:rsidR="000A0184" w14:paraId="42B7873D" w14:textId="77777777" w:rsidTr="000A0184">
                        <w:tc>
                          <w:tcPr>
                            <w:tcW w:w="1701" w:type="dxa"/>
                          </w:tcPr>
                          <w:p w14:paraId="177045D0" w14:textId="77777777" w:rsidR="000A0184" w:rsidRPr="000A0184" w:rsidRDefault="000A0184" w:rsidP="000A0184">
                            <w:pPr>
                              <w:pStyle w:val="ac"/>
                              <w:spacing w:before="120" w:after="120"/>
                              <w:ind w:right="-108"/>
                              <w:jc w:val="center"/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№ квартиры</w:t>
                            </w:r>
                          </w:p>
                        </w:tc>
                        <w:tc>
                          <w:tcPr>
                            <w:tcW w:w="3365" w:type="dxa"/>
                          </w:tcPr>
                          <w:p w14:paraId="4933059E" w14:textId="2C6687C5" w:rsidR="000A0184" w:rsidRPr="000A0184" w:rsidRDefault="000A0184" w:rsidP="000A0184">
                            <w:pPr>
                              <w:pStyle w:val="ac"/>
                              <w:spacing w:before="120" w:after="120"/>
                              <w:jc w:val="center"/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Долг</w:t>
                            </w: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 xml:space="preserve"> на 01.</w:t>
                            </w: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>21 г.,</w:t>
                            </w:r>
                            <w:r w:rsidRPr="000A0184">
                              <w:rPr>
                                <w:rStyle w:val="auto-matches"/>
                                <w:b/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456B5C0F" w14:textId="747358CB" w:rsidR="000A0184" w:rsidRPr="000A0184" w:rsidRDefault="000A0184" w:rsidP="000A0184">
                            <w:pPr>
                              <w:pStyle w:val="ac"/>
                              <w:spacing w:before="120" w:after="12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Информация об ограничении</w:t>
                            </w:r>
                          </w:p>
                        </w:tc>
                      </w:tr>
                      <w:tr w:rsidR="000A0184" w14:paraId="595EC5B4" w14:textId="77777777" w:rsidTr="000A0184">
                        <w:tc>
                          <w:tcPr>
                            <w:tcW w:w="1701" w:type="dxa"/>
                            <w:vAlign w:val="center"/>
                          </w:tcPr>
                          <w:p w14:paraId="15CBF632" w14:textId="77777777" w:rsidR="000A0184" w:rsidRPr="000A0184" w:rsidRDefault="000A0184" w:rsidP="000A0184">
                            <w:pPr>
                              <w:pStyle w:val="a9"/>
                              <w:rPr>
                                <w:rStyle w:val="aa"/>
                                <w:color w:val="00B050"/>
                              </w:rPr>
                            </w:pPr>
                            <w:r w:rsidRPr="000A0184">
                              <w:rPr>
                                <w:rStyle w:val="aa"/>
                                <w:color w:val="00B05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65" w:type="dxa"/>
                            <w:vAlign w:val="center"/>
                          </w:tcPr>
                          <w:p w14:paraId="4CB09722" w14:textId="77777777" w:rsidR="000A0184" w:rsidRPr="000A0184" w:rsidRDefault="000A0184" w:rsidP="000A0184">
                            <w:pPr>
                              <w:pStyle w:val="a9"/>
                              <w:rPr>
                                <w:rStyle w:val="aa"/>
                                <w:color w:val="00B050"/>
                              </w:rPr>
                            </w:pPr>
                            <w:r w:rsidRPr="000A0184">
                              <w:rPr>
                                <w:rStyle w:val="aa"/>
                                <w:color w:val="00B050"/>
                              </w:rPr>
                              <w:t>90 263,68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2DA2CB52" w14:textId="77777777" w:rsidR="000A0184" w:rsidRPr="000A0184" w:rsidRDefault="000A0184" w:rsidP="000A0184">
                            <w:pPr>
                              <w:pStyle w:val="ac"/>
                              <w:spacing w:before="100" w:after="100"/>
                              <w:rPr>
                                <w:rStyle w:val="auto-matches"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rStyle w:val="auto-matches"/>
                                <w:sz w:val="24"/>
                                <w:szCs w:val="24"/>
                              </w:rPr>
                              <w:t>Заявление на рассмотрении у судебного пристава</w:t>
                            </w:r>
                          </w:p>
                        </w:tc>
                      </w:tr>
                      <w:tr w:rsidR="000A0184" w14:paraId="02155EB6" w14:textId="77777777" w:rsidTr="000A0184">
                        <w:tc>
                          <w:tcPr>
                            <w:tcW w:w="1701" w:type="dxa"/>
                            <w:vAlign w:val="center"/>
                          </w:tcPr>
                          <w:p w14:paraId="23D37E15" w14:textId="77777777" w:rsidR="000A0184" w:rsidRPr="000A0184" w:rsidRDefault="000A0184" w:rsidP="000A0184">
                            <w:pPr>
                              <w:pStyle w:val="a9"/>
                              <w:rPr>
                                <w:rStyle w:val="aa"/>
                                <w:color w:val="00B050"/>
                              </w:rPr>
                            </w:pPr>
                            <w:r w:rsidRPr="000A0184">
                              <w:rPr>
                                <w:rStyle w:val="aa"/>
                                <w:color w:val="00B05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3365" w:type="dxa"/>
                            <w:vAlign w:val="center"/>
                          </w:tcPr>
                          <w:p w14:paraId="0398B07E" w14:textId="77777777" w:rsidR="000A0184" w:rsidRPr="000A0184" w:rsidRDefault="000A0184" w:rsidP="000A0184">
                            <w:pPr>
                              <w:pStyle w:val="a9"/>
                              <w:rPr>
                                <w:rStyle w:val="aa"/>
                                <w:color w:val="00B050"/>
                              </w:rPr>
                            </w:pPr>
                            <w:r w:rsidRPr="000A0184">
                              <w:rPr>
                                <w:rStyle w:val="aa"/>
                                <w:color w:val="00B050"/>
                              </w:rPr>
                              <w:t>70 105,32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13B7827B" w14:textId="77777777" w:rsidR="000A0184" w:rsidRPr="000A0184" w:rsidRDefault="000A0184" w:rsidP="000A0184">
                            <w:pPr>
                              <w:pStyle w:val="ac"/>
                              <w:spacing w:before="100" w:after="10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rStyle w:val="auto-matches"/>
                                <w:color w:val="000000"/>
                                <w:sz w:val="24"/>
                                <w:szCs w:val="24"/>
                              </w:rPr>
                              <w:t>Подготовлено заявление об ограничении выезда из РФ</w:t>
                            </w:r>
                          </w:p>
                        </w:tc>
                      </w:tr>
                      <w:tr w:rsidR="000A0184" w14:paraId="4247C214" w14:textId="77777777" w:rsidTr="000A0184">
                        <w:tc>
                          <w:tcPr>
                            <w:tcW w:w="1701" w:type="dxa"/>
                            <w:vAlign w:val="center"/>
                          </w:tcPr>
                          <w:p w14:paraId="08DF1E2C" w14:textId="77777777" w:rsidR="000A0184" w:rsidRPr="000A0184" w:rsidRDefault="000A0184" w:rsidP="000A0184">
                            <w:pPr>
                              <w:pStyle w:val="a9"/>
                              <w:rPr>
                                <w:rStyle w:val="aa"/>
                                <w:color w:val="00B050"/>
                              </w:rPr>
                            </w:pPr>
                            <w:r w:rsidRPr="000A0184">
                              <w:rPr>
                                <w:rStyle w:val="aa"/>
                                <w:color w:val="00B050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3365" w:type="dxa"/>
                            <w:vAlign w:val="center"/>
                          </w:tcPr>
                          <w:p w14:paraId="72953E59" w14:textId="77777777" w:rsidR="000A0184" w:rsidRPr="000A0184" w:rsidRDefault="000A0184" w:rsidP="000A0184">
                            <w:pPr>
                              <w:pStyle w:val="a9"/>
                              <w:rPr>
                                <w:rStyle w:val="aa"/>
                                <w:color w:val="00B050"/>
                              </w:rPr>
                            </w:pPr>
                            <w:r w:rsidRPr="000A0184">
                              <w:rPr>
                                <w:rStyle w:val="aa"/>
                                <w:color w:val="00B050"/>
                              </w:rPr>
                              <w:t>35 014,75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6285CE49" w14:textId="77777777" w:rsidR="000A0184" w:rsidRPr="000A0184" w:rsidRDefault="000A0184" w:rsidP="000A0184">
                            <w:pPr>
                              <w:pStyle w:val="ac"/>
                              <w:spacing w:before="100" w:after="100"/>
                              <w:rPr>
                                <w:rStyle w:val="auto-matches"/>
                                <w:sz w:val="24"/>
                                <w:szCs w:val="24"/>
                              </w:rPr>
                            </w:pPr>
                            <w:r w:rsidRPr="000A0184">
                              <w:rPr>
                                <w:rStyle w:val="auto-matches"/>
                                <w:sz w:val="24"/>
                                <w:szCs w:val="24"/>
                              </w:rPr>
                              <w:t>Подготовлено заявление об ограничении выезда из РФ</w:t>
                            </w:r>
                          </w:p>
                        </w:tc>
                      </w:tr>
                    </w:tbl>
                    <w:p w14:paraId="55ED40E5" w14:textId="44905B8C" w:rsidR="000A0184" w:rsidRPr="000A0184" w:rsidRDefault="000A0184" w:rsidP="000A0184">
                      <w:pPr>
                        <w:spacing w:after="0" w:line="360" w:lineRule="auto"/>
                        <w:jc w:val="center"/>
                        <w:rPr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П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 xml:space="preserve">роверить свой долг 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 xml:space="preserve">вы можете здесь – </w:t>
                      </w:r>
                      <w:r w:rsidRPr="000A0184">
                        <w:rPr>
                          <w:bCs/>
                          <w:color w:val="002060"/>
                          <w:sz w:val="36"/>
                          <w:szCs w:val="36"/>
                        </w:rPr>
                        <w:t>http://fssprus.ru/iss/ip</w:t>
                      </w:r>
                    </w:p>
                    <w:p w14:paraId="67B0CC54" w14:textId="5F9F1F51" w:rsidR="003871FC" w:rsidRPr="003871FC" w:rsidRDefault="003871FC" w:rsidP="000A0184">
                      <w:pPr>
                        <w:spacing w:beforeLines="80" w:before="192" w:afterLines="80" w:after="192"/>
                        <w:jc w:val="right"/>
                        <w:rPr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3871FC">
                        <w:rPr>
                          <w:bCs/>
                          <w:color w:val="002060"/>
                          <w:sz w:val="36"/>
                          <w:szCs w:val="36"/>
                        </w:rPr>
                        <w:t>ООО «УК «АЛЬФА»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E410E">
        <w:rPr>
          <w:noProof/>
          <w:lang w:eastAsia="ru-RU"/>
        </w:rPr>
        <w:drawing>
          <wp:inline distT="0" distB="0" distL="0" distR="0" wp14:anchorId="676E1196" wp14:editId="74167F09">
            <wp:extent cx="7132320" cy="10068707"/>
            <wp:effectExtent l="0" t="0" r="0" b="889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152" cy="1007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7B6"/>
    <w:multiLevelType w:val="hybridMultilevel"/>
    <w:tmpl w:val="1DE6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25AE1"/>
    <w:multiLevelType w:val="hybridMultilevel"/>
    <w:tmpl w:val="4DAAD092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0FCB"/>
    <w:multiLevelType w:val="hybridMultilevel"/>
    <w:tmpl w:val="003C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27AB6"/>
    <w:multiLevelType w:val="hybridMultilevel"/>
    <w:tmpl w:val="C7A80F82"/>
    <w:lvl w:ilvl="0" w:tplc="F12A6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7280E"/>
    <w:multiLevelType w:val="hybridMultilevel"/>
    <w:tmpl w:val="19705068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27F0B"/>
    <w:rsid w:val="00095F71"/>
    <w:rsid w:val="000A0184"/>
    <w:rsid w:val="00141C08"/>
    <w:rsid w:val="00152CBC"/>
    <w:rsid w:val="0019259E"/>
    <w:rsid w:val="001A751B"/>
    <w:rsid w:val="00206A7C"/>
    <w:rsid w:val="002C1FBA"/>
    <w:rsid w:val="003171F2"/>
    <w:rsid w:val="0031778D"/>
    <w:rsid w:val="003871FC"/>
    <w:rsid w:val="0039008A"/>
    <w:rsid w:val="003B4E08"/>
    <w:rsid w:val="00465CD7"/>
    <w:rsid w:val="0048544D"/>
    <w:rsid w:val="004915E7"/>
    <w:rsid w:val="00575487"/>
    <w:rsid w:val="005A0076"/>
    <w:rsid w:val="005A1EA9"/>
    <w:rsid w:val="005B7161"/>
    <w:rsid w:val="0064217C"/>
    <w:rsid w:val="00684074"/>
    <w:rsid w:val="006F464A"/>
    <w:rsid w:val="00705BF5"/>
    <w:rsid w:val="007212A4"/>
    <w:rsid w:val="00734F92"/>
    <w:rsid w:val="0073563D"/>
    <w:rsid w:val="007570DC"/>
    <w:rsid w:val="007A4184"/>
    <w:rsid w:val="007C7F5E"/>
    <w:rsid w:val="00834A76"/>
    <w:rsid w:val="008B517E"/>
    <w:rsid w:val="008C220C"/>
    <w:rsid w:val="008D369C"/>
    <w:rsid w:val="008E410E"/>
    <w:rsid w:val="009047B1"/>
    <w:rsid w:val="00943CC0"/>
    <w:rsid w:val="009A0207"/>
    <w:rsid w:val="009A4773"/>
    <w:rsid w:val="009B10A0"/>
    <w:rsid w:val="009F7035"/>
    <w:rsid w:val="00A12F3B"/>
    <w:rsid w:val="00B20ED1"/>
    <w:rsid w:val="00B25675"/>
    <w:rsid w:val="00B46F10"/>
    <w:rsid w:val="00B8060D"/>
    <w:rsid w:val="00BB3055"/>
    <w:rsid w:val="00BD3633"/>
    <w:rsid w:val="00BF6B32"/>
    <w:rsid w:val="00D2542D"/>
    <w:rsid w:val="00D27120"/>
    <w:rsid w:val="00DB6421"/>
    <w:rsid w:val="00DC47F8"/>
    <w:rsid w:val="00E0724B"/>
    <w:rsid w:val="00E24635"/>
    <w:rsid w:val="00E80634"/>
    <w:rsid w:val="00EA3C76"/>
    <w:rsid w:val="00EC6E17"/>
    <w:rsid w:val="00F120F5"/>
    <w:rsid w:val="00F33681"/>
    <w:rsid w:val="00FA403A"/>
    <w:rsid w:val="00FA7088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92"/>
    <w:pPr>
      <w:ind w:left="720"/>
      <w:contextualSpacing/>
    </w:pPr>
  </w:style>
  <w:style w:type="paragraph" w:styleId="a6">
    <w:name w:val="Revision"/>
    <w:hidden/>
    <w:uiPriority w:val="99"/>
    <w:semiHidden/>
    <w:rsid w:val="0064217C"/>
    <w:pPr>
      <w:spacing w:after="0" w:line="240" w:lineRule="auto"/>
    </w:pPr>
  </w:style>
  <w:style w:type="paragraph" w:customStyle="1" w:styleId="a7">
    <w:name w:val="ЗАГ.ОБЪЯВЛЕНИЯ"/>
    <w:next w:val="a"/>
    <w:qFormat/>
    <w:rsid w:val="000A0184"/>
    <w:pPr>
      <w:spacing w:after="480" w:line="800" w:lineRule="exact"/>
      <w:jc w:val="center"/>
    </w:pPr>
    <w:rPr>
      <w:rFonts w:ascii="Verdana" w:hAnsi="Verdana" w:cs="Verdana"/>
      <w:b/>
      <w:bCs/>
      <w:caps/>
      <w:color w:val="000000"/>
      <w:sz w:val="80"/>
      <w:szCs w:val="88"/>
    </w:rPr>
  </w:style>
  <w:style w:type="character" w:customStyle="1" w:styleId="a8">
    <w:name w:val="ЦВЕТ В ЗАГОЛОВКЕ"/>
    <w:basedOn w:val="a0"/>
    <w:uiPriority w:val="1"/>
    <w:qFormat/>
    <w:rsid w:val="000A0184"/>
    <w:rPr>
      <w:color w:val="C89313"/>
    </w:rPr>
  </w:style>
  <w:style w:type="paragraph" w:customStyle="1" w:styleId="a9">
    <w:name w:val="ТЕКСТ ОБЪЯВЛЕНИЯ"/>
    <w:qFormat/>
    <w:rsid w:val="000A0184"/>
    <w:pPr>
      <w:jc w:val="center"/>
    </w:pPr>
    <w:rPr>
      <w:rFonts w:ascii="Verdana" w:hAnsi="Verdana" w:cs="Verdana"/>
      <w:sz w:val="24"/>
      <w:szCs w:val="24"/>
    </w:rPr>
  </w:style>
  <w:style w:type="character" w:customStyle="1" w:styleId="aa">
    <w:name w:val="ЦВЕТ И ПОЛУЖИРНЫЙ"/>
    <w:basedOn w:val="a0"/>
    <w:uiPriority w:val="1"/>
    <w:qFormat/>
    <w:rsid w:val="000A0184"/>
    <w:rPr>
      <w:rFonts w:ascii="Verdana" w:hAnsi="Verdana" w:cs="Arial"/>
      <w:b/>
      <w:color w:val="C89313"/>
    </w:rPr>
  </w:style>
  <w:style w:type="table" w:styleId="ab">
    <w:name w:val="Table Grid"/>
    <w:basedOn w:val="a1"/>
    <w:uiPriority w:val="59"/>
    <w:rsid w:val="000A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-matches">
    <w:name w:val="auto-matches"/>
    <w:basedOn w:val="a0"/>
    <w:rsid w:val="000A0184"/>
  </w:style>
  <w:style w:type="paragraph" w:customStyle="1" w:styleId="ac">
    <w:name w:val="Таблица"/>
    <w:basedOn w:val="ad"/>
    <w:rsid w:val="000A01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0A01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92"/>
    <w:pPr>
      <w:ind w:left="720"/>
      <w:contextualSpacing/>
    </w:pPr>
  </w:style>
  <w:style w:type="paragraph" w:styleId="a6">
    <w:name w:val="Revision"/>
    <w:hidden/>
    <w:uiPriority w:val="99"/>
    <w:semiHidden/>
    <w:rsid w:val="0064217C"/>
    <w:pPr>
      <w:spacing w:after="0" w:line="240" w:lineRule="auto"/>
    </w:pPr>
  </w:style>
  <w:style w:type="paragraph" w:customStyle="1" w:styleId="a7">
    <w:name w:val="ЗАГ.ОБЪЯВЛЕНИЯ"/>
    <w:next w:val="a"/>
    <w:qFormat/>
    <w:rsid w:val="000A0184"/>
    <w:pPr>
      <w:spacing w:after="480" w:line="800" w:lineRule="exact"/>
      <w:jc w:val="center"/>
    </w:pPr>
    <w:rPr>
      <w:rFonts w:ascii="Verdana" w:hAnsi="Verdana" w:cs="Verdana"/>
      <w:b/>
      <w:bCs/>
      <w:caps/>
      <w:color w:val="000000"/>
      <w:sz w:val="80"/>
      <w:szCs w:val="88"/>
    </w:rPr>
  </w:style>
  <w:style w:type="character" w:customStyle="1" w:styleId="a8">
    <w:name w:val="ЦВЕТ В ЗАГОЛОВКЕ"/>
    <w:basedOn w:val="a0"/>
    <w:uiPriority w:val="1"/>
    <w:qFormat/>
    <w:rsid w:val="000A0184"/>
    <w:rPr>
      <w:color w:val="C89313"/>
    </w:rPr>
  </w:style>
  <w:style w:type="paragraph" w:customStyle="1" w:styleId="a9">
    <w:name w:val="ТЕКСТ ОБЪЯВЛЕНИЯ"/>
    <w:qFormat/>
    <w:rsid w:val="000A0184"/>
    <w:pPr>
      <w:jc w:val="center"/>
    </w:pPr>
    <w:rPr>
      <w:rFonts w:ascii="Verdana" w:hAnsi="Verdana" w:cs="Verdana"/>
      <w:sz w:val="24"/>
      <w:szCs w:val="24"/>
    </w:rPr>
  </w:style>
  <w:style w:type="character" w:customStyle="1" w:styleId="aa">
    <w:name w:val="ЦВЕТ И ПОЛУЖИРНЫЙ"/>
    <w:basedOn w:val="a0"/>
    <w:uiPriority w:val="1"/>
    <w:qFormat/>
    <w:rsid w:val="000A0184"/>
    <w:rPr>
      <w:rFonts w:ascii="Verdana" w:hAnsi="Verdana" w:cs="Arial"/>
      <w:b/>
      <w:color w:val="C89313"/>
    </w:rPr>
  </w:style>
  <w:style w:type="table" w:styleId="ab">
    <w:name w:val="Table Grid"/>
    <w:basedOn w:val="a1"/>
    <w:uiPriority w:val="59"/>
    <w:rsid w:val="000A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-matches">
    <w:name w:val="auto-matches"/>
    <w:basedOn w:val="a0"/>
    <w:rsid w:val="000A0184"/>
  </w:style>
  <w:style w:type="paragraph" w:customStyle="1" w:styleId="ac">
    <w:name w:val="Таблица"/>
    <w:basedOn w:val="ad"/>
    <w:rsid w:val="000A01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0A01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2021-11-10T16:12:00Z</dcterms:created>
  <dcterms:modified xsi:type="dcterms:W3CDTF">2021-11-10T16:12:00Z</dcterms:modified>
  <dc:description>Подготовлено экспертами Актион-МЦФЭР</dc:description>
</cp:coreProperties>
</file>