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 инженерных систем в многоквартирном доме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Комиссией в составе: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представителей управляющей организации –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: управляющей домом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многоквартирный дом)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проведен осмотр инженерных систем многоквартирного дома, а именно: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осмотра установлено следующее: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 и присутствующих лиц: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27423bfcd7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